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9D093" w14:textId="58DB3BB0" w:rsidR="003E56F7" w:rsidRDefault="00337A7B" w:rsidP="001B529E">
      <w:pPr>
        <w:ind w:left="-1417" w:right="-127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0F8E75" wp14:editId="6A0F03E8">
                <wp:simplePos x="0" y="0"/>
                <wp:positionH relativeFrom="margin">
                  <wp:posOffset>4900504</wp:posOffset>
                </wp:positionH>
                <wp:positionV relativeFrom="paragraph">
                  <wp:posOffset>5364</wp:posOffset>
                </wp:positionV>
                <wp:extent cx="1433005" cy="757081"/>
                <wp:effectExtent l="0" t="0" r="0" b="5080"/>
                <wp:wrapNone/>
                <wp:docPr id="696380953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3005" cy="757081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F5F1D39" w14:textId="32A7C45A" w:rsidR="00337A7B" w:rsidRDefault="00337A7B" w:rsidP="00337A7B">
                            <w:r>
                              <w:rPr>
                                <w:noProof/>
                              </w:rPr>
                              <w:t xml:space="preserve">    </w:t>
                            </w:r>
                            <w:r w:rsidR="000801B6" w:rsidRPr="000801B6">
                              <w:rPr>
                                <w:noProof/>
                              </w:rPr>
                              <w:drawing>
                                <wp:inline distT="0" distB="0" distL="0" distR="0" wp14:anchorId="3B2E6AAC" wp14:editId="6A073C78">
                                  <wp:extent cx="992505" cy="659130"/>
                                  <wp:effectExtent l="0" t="0" r="0" b="7620"/>
                                  <wp:docPr id="1736568544" name="Image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92505" cy="659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0F8E75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385.85pt;margin-top:.4pt;width:112.85pt;height:59.6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" fillcolor="#fbe4d5 [661]" stroked="f" strokeweight=".5pt">
                <v:textbox>
                  <w:txbxContent>
                    <w:p w14:paraId="1F5F1D39" w14:textId="32A7C45A" w:rsidR="00337A7B" w:rsidRDefault="00337A7B" w:rsidP="00337A7B">
                      <w:r>
                        <w:rPr>
                          <w:noProof/>
                        </w:rPr>
                        <w:t xml:space="preserve">    </w:t>
                      </w:r>
                      <w:r w:rsidR="000801B6" w:rsidRPr="000801B6">
                        <w:rPr>
                          <w:noProof/>
                        </w:rPr>
                        <w:drawing>
                          <wp:inline distT="0" distB="0" distL="0" distR="0" wp14:anchorId="3B2E6AAC" wp14:editId="6A073C78">
                            <wp:extent cx="992505" cy="659130"/>
                            <wp:effectExtent l="0" t="0" r="0" b="7620"/>
                            <wp:docPr id="1736568544" name="Image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92505" cy="659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B529E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D58BC3" wp14:editId="2495BC22">
                <wp:simplePos x="0" y="0"/>
                <wp:positionH relativeFrom="margin">
                  <wp:posOffset>-599543</wp:posOffset>
                </wp:positionH>
                <wp:positionV relativeFrom="paragraph">
                  <wp:posOffset>-1460</wp:posOffset>
                </wp:positionV>
                <wp:extent cx="5547578" cy="764275"/>
                <wp:effectExtent l="0" t="0" r="0" b="0"/>
                <wp:wrapNone/>
                <wp:docPr id="1699035653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47578" cy="7642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A80EA66" w14:textId="198E136A" w:rsidR="001B529E" w:rsidRDefault="001B529E" w:rsidP="001B529E">
                            <w:pPr>
                              <w:spacing w:after="0"/>
                              <w:ind w:left="-1417" w:right="-1276"/>
                              <w:jc w:val="center"/>
                              <w:rPr>
                                <w:b/>
                                <w:color w:val="5B9BD5" w:themeColor="accent5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B529E">
                              <w:rPr>
                                <w:b/>
                                <w:color w:val="5B9BD5" w:themeColor="accent5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Option </w:t>
                            </w:r>
                            <w:r w:rsidR="000801B6">
                              <w:rPr>
                                <w:b/>
                                <w:color w:val="5B9BD5" w:themeColor="accent5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Instrument</w:t>
                            </w:r>
                            <w:r w:rsidRPr="001B529E">
                              <w:rPr>
                                <w:b/>
                                <w:color w:val="5B9BD5" w:themeColor="accent5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5B9BD5" w:themeColor="accent5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     </w:t>
                            </w:r>
                          </w:p>
                          <w:p w14:paraId="17AD43F2" w14:textId="4478CB95" w:rsidR="001B529E" w:rsidRPr="001B529E" w:rsidRDefault="001B529E" w:rsidP="00BC457B">
                            <w:pPr>
                              <w:ind w:left="-1417" w:right="-1276"/>
                              <w:rPr>
                                <w:b/>
                                <w:color w:val="5B9BD5" w:themeColor="accent5"/>
                                <w:sz w:val="48"/>
                                <w:szCs w:val="48"/>
                                <w14:shadow w14:blurRad="12700" w14:dist="38100" w14:dir="2700000" w14:sx="100000" w14:sy="100000" w14:kx="0" w14:ky="0" w14:algn="tl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D58BC3" id="Zone de texte 1" o:spid="_x0000_s1027" type="#_x0000_t202" style="position:absolute;left:0;text-align:left;margin-left:-47.2pt;margin-top:-.1pt;width:436.8pt;height:60.2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" fillcolor="#fbe4d5 [661]" stroked="f">
                <v:textbox>
                  <w:txbxContent>
                    <w:p w14:paraId="0A80EA66" w14:textId="198E136A" w:rsidR="001B529E" w:rsidRDefault="001B529E" w:rsidP="001B529E">
                      <w:pPr>
                        <w:spacing w:after="0"/>
                        <w:ind w:left="-1417" w:right="-1276"/>
                        <w:jc w:val="center"/>
                        <w:rPr>
                          <w:b/>
                          <w:color w:val="5B9BD5" w:themeColor="accent5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B529E">
                        <w:rPr>
                          <w:b/>
                          <w:color w:val="5B9BD5" w:themeColor="accent5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 xml:space="preserve">Option </w:t>
                      </w:r>
                      <w:r w:rsidR="000801B6">
                        <w:rPr>
                          <w:b/>
                          <w:color w:val="5B9BD5" w:themeColor="accent5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Instrument</w:t>
                      </w:r>
                      <w:r w:rsidRPr="001B529E">
                        <w:rPr>
                          <w:b/>
                          <w:color w:val="5B9BD5" w:themeColor="accent5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b/>
                          <w:color w:val="5B9BD5" w:themeColor="accent5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     </w:t>
                      </w:r>
                    </w:p>
                    <w:p w14:paraId="17AD43F2" w14:textId="4478CB95" w:rsidR="001B529E" w:rsidRPr="001B529E" w:rsidRDefault="001B529E" w:rsidP="00BC457B">
                      <w:pPr>
                        <w:ind w:left="-1417" w:right="-1276"/>
                        <w:rPr>
                          <w:b/>
                          <w:color w:val="5B9BD5" w:themeColor="accent5"/>
                          <w:sz w:val="48"/>
                          <w:szCs w:val="48"/>
                          <w14:shadow w14:blurRad="12700" w14:dist="38100" w14:dir="2700000" w14:sx="100000" w14:sy="100000" w14:kx="0" w14:ky="0" w14:algn="tl">
                            <w14:schemeClr w14:val="accent5">
                              <w14:lumMod w14:val="60000"/>
                              <w14:lumOff w14:val="4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2F7539D" w14:textId="52D3925F" w:rsidR="001B529E" w:rsidRPr="001B529E" w:rsidRDefault="001B529E" w:rsidP="001B529E"/>
    <w:p w14:paraId="555EE217" w14:textId="6AB5BB31" w:rsidR="001B529E" w:rsidRDefault="001B529E" w:rsidP="001B529E"/>
    <w:tbl>
      <w:tblPr>
        <w:tblStyle w:val="Grilledutableau"/>
        <w:tblW w:w="10916" w:type="dxa"/>
        <w:tblInd w:w="-998" w:type="dxa"/>
        <w:tblLook w:val="04A0" w:firstRow="1" w:lastRow="0" w:firstColumn="1" w:lastColumn="0" w:noHBand="0" w:noVBand="1"/>
      </w:tblPr>
      <w:tblGrid>
        <w:gridCol w:w="3545"/>
        <w:gridCol w:w="7371"/>
      </w:tblGrid>
      <w:tr w:rsidR="001B529E" w14:paraId="225C3754" w14:textId="77777777" w:rsidTr="00323EEF">
        <w:tc>
          <w:tcPr>
            <w:tcW w:w="3545" w:type="dxa"/>
            <w:shd w:val="clear" w:color="auto" w:fill="FBE4D5" w:themeFill="accent2" w:themeFillTint="33"/>
          </w:tcPr>
          <w:p w14:paraId="5B8B4748" w14:textId="35839E2C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 xml:space="preserve">Présentation </w:t>
            </w:r>
          </w:p>
        </w:tc>
        <w:tc>
          <w:tcPr>
            <w:tcW w:w="7371" w:type="dxa"/>
          </w:tcPr>
          <w:p w14:paraId="4FDDA62C" w14:textId="1C892AF3" w:rsidR="001B529E" w:rsidRPr="000801B6" w:rsidRDefault="000801B6" w:rsidP="000801B6">
            <w:pPr>
              <w:pStyle w:val="Paragraphedeliste"/>
              <w:numPr>
                <w:ilvl w:val="0"/>
                <w:numId w:val="4"/>
              </w:numPr>
              <w:ind w:right="-1276"/>
              <w:rPr>
                <w:rFonts w:ascii="Abadi Extra Light" w:hAnsi="Abadi Extra Light" w:cstheme="minorHAnsi"/>
              </w:rPr>
            </w:pPr>
            <w:r w:rsidRPr="000801B6">
              <w:rPr>
                <w:rFonts w:ascii="Abadi Extra Light" w:hAnsi="Abadi Extra Light" w:cstheme="minorHAnsi"/>
              </w:rPr>
              <w:t>Pratique de son instrument au collège</w:t>
            </w:r>
          </w:p>
          <w:p w14:paraId="04FB5F66" w14:textId="4B6D3079" w:rsidR="000801B6" w:rsidRPr="000801B6" w:rsidRDefault="000801B6" w:rsidP="000801B6">
            <w:pPr>
              <w:pStyle w:val="Paragraphedeliste"/>
              <w:numPr>
                <w:ilvl w:val="0"/>
                <w:numId w:val="4"/>
              </w:numPr>
              <w:ind w:right="-1276"/>
              <w:rPr>
                <w:rFonts w:ascii="Abadi Extra Light" w:hAnsi="Abadi Extra Light" w:cstheme="minorHAnsi"/>
              </w:rPr>
            </w:pPr>
            <w:r w:rsidRPr="000801B6">
              <w:rPr>
                <w:rFonts w:ascii="Abadi Extra Light" w:hAnsi="Abadi Extra Light" w:cstheme="minorHAnsi"/>
              </w:rPr>
              <w:t>Continuité de l’Orchestre A l’Ecole pour les élèves de 6èmes</w:t>
            </w:r>
          </w:p>
          <w:p w14:paraId="366194B3" w14:textId="31BE47DD" w:rsidR="000801B6" w:rsidRPr="000801B6" w:rsidRDefault="000801B6" w:rsidP="000801B6">
            <w:pPr>
              <w:pStyle w:val="Paragraphedeliste"/>
              <w:numPr>
                <w:ilvl w:val="0"/>
                <w:numId w:val="4"/>
              </w:numPr>
              <w:ind w:right="-1276"/>
              <w:rPr>
                <w:rFonts w:ascii="Abadi Extra Light" w:hAnsi="Abadi Extra Light" w:cstheme="minorHAnsi"/>
              </w:rPr>
            </w:pPr>
            <w:r w:rsidRPr="000801B6">
              <w:rPr>
                <w:rFonts w:ascii="Abadi Extra Light" w:hAnsi="Abadi Extra Light" w:cstheme="minorHAnsi"/>
              </w:rPr>
              <w:t>Option ouverte aux élèves de 6èmes-5èmes-4èmes</w:t>
            </w:r>
            <w:r w:rsidR="00BC457B">
              <w:rPr>
                <w:rFonts w:ascii="Abadi Extra Light" w:hAnsi="Abadi Extra Light" w:cstheme="minorHAnsi"/>
              </w:rPr>
              <w:t>-3èmes</w:t>
            </w:r>
          </w:p>
          <w:p w14:paraId="30EAFD10" w14:textId="4FB31085" w:rsidR="000801B6" w:rsidRPr="000801B6" w:rsidRDefault="000801B6" w:rsidP="000801B6">
            <w:pPr>
              <w:pStyle w:val="Paragraphedeliste"/>
              <w:numPr>
                <w:ilvl w:val="0"/>
                <w:numId w:val="4"/>
              </w:numPr>
              <w:ind w:right="-1276"/>
              <w:rPr>
                <w:rFonts w:ascii="Abadi Extra Light" w:hAnsi="Abadi Extra Light" w:cstheme="minorHAnsi"/>
              </w:rPr>
            </w:pPr>
            <w:r w:rsidRPr="000801B6">
              <w:rPr>
                <w:rFonts w:ascii="Abadi Extra Light" w:hAnsi="Abadi Extra Light" w:cstheme="minorHAnsi"/>
              </w:rPr>
              <w:t>Option compatible avec l’option Chorale</w:t>
            </w:r>
          </w:p>
          <w:p w14:paraId="093A730C" w14:textId="57B0D1E0" w:rsidR="000801B6" w:rsidRPr="000801B6" w:rsidRDefault="000801B6" w:rsidP="000801B6">
            <w:pPr>
              <w:pStyle w:val="Paragraphedeliste"/>
              <w:ind w:right="-1276"/>
              <w:rPr>
                <w:rFonts w:cstheme="minorHAnsi"/>
              </w:rPr>
            </w:pPr>
          </w:p>
        </w:tc>
      </w:tr>
      <w:tr w:rsidR="001B529E" w14:paraId="58FEF3CE" w14:textId="77777777" w:rsidTr="00323EEF">
        <w:tc>
          <w:tcPr>
            <w:tcW w:w="3545" w:type="dxa"/>
            <w:shd w:val="clear" w:color="auto" w:fill="FBE4D5" w:themeFill="accent2" w:themeFillTint="33"/>
          </w:tcPr>
          <w:p w14:paraId="46C34C2F" w14:textId="6A781988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>Objectifs</w:t>
            </w:r>
          </w:p>
        </w:tc>
        <w:tc>
          <w:tcPr>
            <w:tcW w:w="7371" w:type="dxa"/>
          </w:tcPr>
          <w:p w14:paraId="0B5C0E5A" w14:textId="0AD95F48" w:rsidR="001B529E" w:rsidRPr="000801B6" w:rsidRDefault="000801B6" w:rsidP="000801B6">
            <w:pPr>
              <w:pStyle w:val="Paragraphedeliste"/>
              <w:numPr>
                <w:ilvl w:val="0"/>
                <w:numId w:val="5"/>
              </w:numPr>
              <w:ind w:right="-1276"/>
              <w:rPr>
                <w:rFonts w:ascii="Abadi Extra Light" w:hAnsi="Abadi Extra Light"/>
              </w:rPr>
            </w:pPr>
            <w:r w:rsidRPr="000801B6">
              <w:rPr>
                <w:rFonts w:ascii="Abadi Extra Light" w:hAnsi="Abadi Extra Light"/>
              </w:rPr>
              <w:t>Plaisir de jouer en orchestre</w:t>
            </w:r>
          </w:p>
          <w:p w14:paraId="3B921A09" w14:textId="535A125F" w:rsidR="000801B6" w:rsidRPr="000801B6" w:rsidRDefault="000801B6" w:rsidP="000801B6">
            <w:pPr>
              <w:pStyle w:val="Paragraphedeliste"/>
              <w:numPr>
                <w:ilvl w:val="0"/>
                <w:numId w:val="5"/>
              </w:numPr>
              <w:ind w:right="-1276"/>
              <w:rPr>
                <w:rFonts w:ascii="Abadi Extra Light" w:hAnsi="Abadi Extra Light"/>
              </w:rPr>
            </w:pPr>
            <w:r w:rsidRPr="000801B6">
              <w:rPr>
                <w:rFonts w:ascii="Abadi Extra Light" w:hAnsi="Abadi Extra Light"/>
              </w:rPr>
              <w:t>Allie les compétences de chacun et la découverte des musiques actuelles</w:t>
            </w:r>
          </w:p>
          <w:p w14:paraId="2DBB9C62" w14:textId="77777777" w:rsidR="000801B6" w:rsidRPr="000801B6" w:rsidRDefault="000801B6" w:rsidP="000801B6">
            <w:pPr>
              <w:pStyle w:val="Paragraphedeliste"/>
              <w:numPr>
                <w:ilvl w:val="0"/>
                <w:numId w:val="5"/>
              </w:numPr>
              <w:ind w:right="-1276"/>
            </w:pPr>
            <w:r w:rsidRPr="000801B6">
              <w:rPr>
                <w:rFonts w:ascii="Abadi Extra Light" w:hAnsi="Abadi Extra Light"/>
              </w:rPr>
              <w:t>Concert de fin d’année</w:t>
            </w:r>
          </w:p>
          <w:p w14:paraId="4D4E8988" w14:textId="59EF3A94" w:rsidR="000801B6" w:rsidRDefault="000801B6" w:rsidP="000801B6">
            <w:pPr>
              <w:pStyle w:val="Paragraphedeliste"/>
              <w:ind w:right="-1276"/>
            </w:pPr>
          </w:p>
        </w:tc>
      </w:tr>
      <w:tr w:rsidR="001B529E" w14:paraId="4FCA732C" w14:textId="77777777" w:rsidTr="00323EEF">
        <w:tc>
          <w:tcPr>
            <w:tcW w:w="3545" w:type="dxa"/>
            <w:shd w:val="clear" w:color="auto" w:fill="FBE4D5" w:themeFill="accent2" w:themeFillTint="33"/>
          </w:tcPr>
          <w:p w14:paraId="47DC1807" w14:textId="624A6CAF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>Cours</w:t>
            </w:r>
          </w:p>
        </w:tc>
        <w:tc>
          <w:tcPr>
            <w:tcW w:w="7371" w:type="dxa"/>
          </w:tcPr>
          <w:p w14:paraId="1A69151D" w14:textId="77777777" w:rsidR="00CF519D" w:rsidRPr="000801B6" w:rsidRDefault="000801B6" w:rsidP="000801B6">
            <w:pPr>
              <w:pStyle w:val="Paragraphedeliste"/>
              <w:numPr>
                <w:ilvl w:val="0"/>
                <w:numId w:val="6"/>
              </w:numPr>
              <w:ind w:right="-1276"/>
              <w:rPr>
                <w:rFonts w:ascii="Abadi Extra Light" w:hAnsi="Abadi Extra Light" w:cstheme="minorHAnsi"/>
              </w:rPr>
            </w:pPr>
            <w:r w:rsidRPr="000801B6">
              <w:rPr>
                <w:rFonts w:ascii="Abadi Extra Light" w:hAnsi="Abadi Extra Light" w:cstheme="minorHAnsi"/>
              </w:rPr>
              <w:t>1h / semaine</w:t>
            </w:r>
          </w:p>
          <w:p w14:paraId="3F61E525" w14:textId="77777777" w:rsidR="000801B6" w:rsidRPr="000801B6" w:rsidRDefault="000801B6" w:rsidP="000801B6">
            <w:pPr>
              <w:pStyle w:val="Paragraphedeliste"/>
              <w:numPr>
                <w:ilvl w:val="0"/>
                <w:numId w:val="6"/>
              </w:numPr>
              <w:ind w:right="-1276"/>
              <w:rPr>
                <w:rFonts w:ascii="Abadi Extra Light" w:hAnsi="Abadi Extra Light" w:cstheme="minorHAnsi"/>
              </w:rPr>
            </w:pPr>
            <w:r w:rsidRPr="000801B6">
              <w:rPr>
                <w:rFonts w:ascii="Abadi Extra Light" w:hAnsi="Abadi Extra Light" w:cstheme="minorHAnsi"/>
              </w:rPr>
              <w:t xml:space="preserve">Encadré par Mme HERBERT (professeur d’éducation musicale et de chant </w:t>
            </w:r>
          </w:p>
          <w:p w14:paraId="5709FC4F" w14:textId="5821E009" w:rsidR="000801B6" w:rsidRPr="000801B6" w:rsidRDefault="000801B6" w:rsidP="000801B6">
            <w:pPr>
              <w:pStyle w:val="Paragraphedeliste"/>
              <w:ind w:right="-1276"/>
              <w:rPr>
                <w:rFonts w:ascii="Abadi Extra Light" w:hAnsi="Abadi Extra Light" w:cstheme="minorHAnsi"/>
              </w:rPr>
            </w:pPr>
            <w:r w:rsidRPr="000801B6">
              <w:rPr>
                <w:rFonts w:ascii="Abadi Extra Light" w:hAnsi="Abadi Extra Light" w:cstheme="minorHAnsi"/>
              </w:rPr>
              <w:t xml:space="preserve">Choral au collège) – M. MANDROU (professeur de cor au Conservatoire) – </w:t>
            </w:r>
          </w:p>
          <w:p w14:paraId="7D7A1368" w14:textId="77777777" w:rsidR="000801B6" w:rsidRDefault="000801B6" w:rsidP="000801B6">
            <w:pPr>
              <w:pStyle w:val="Paragraphedeliste"/>
              <w:ind w:right="-1276"/>
              <w:rPr>
                <w:rFonts w:ascii="Abadi Extra Light" w:hAnsi="Abadi Extra Light" w:cstheme="minorHAnsi"/>
              </w:rPr>
            </w:pPr>
            <w:r w:rsidRPr="000801B6">
              <w:rPr>
                <w:rFonts w:ascii="Abadi Extra Light" w:hAnsi="Abadi Extra Light" w:cstheme="minorHAnsi"/>
              </w:rPr>
              <w:t>M. MAUREL (professeur de saxophone au Conservatoire)</w:t>
            </w:r>
          </w:p>
          <w:p w14:paraId="6192977D" w14:textId="05272024" w:rsidR="00323EEF" w:rsidRPr="000801B6" w:rsidRDefault="00323EEF" w:rsidP="000801B6">
            <w:pPr>
              <w:pStyle w:val="Paragraphedeliste"/>
              <w:ind w:right="-1276"/>
              <w:rPr>
                <w:rFonts w:cstheme="minorHAnsi"/>
              </w:rPr>
            </w:pPr>
          </w:p>
        </w:tc>
      </w:tr>
      <w:tr w:rsidR="001B529E" w14:paraId="1233A4C3" w14:textId="77777777" w:rsidTr="00323EEF">
        <w:tc>
          <w:tcPr>
            <w:tcW w:w="3545" w:type="dxa"/>
            <w:shd w:val="clear" w:color="auto" w:fill="FBE4D5" w:themeFill="accent2" w:themeFillTint="33"/>
          </w:tcPr>
          <w:p w14:paraId="24B133E1" w14:textId="269DD72B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>Comment intégrer l’option ?</w:t>
            </w:r>
          </w:p>
        </w:tc>
        <w:tc>
          <w:tcPr>
            <w:tcW w:w="7371" w:type="dxa"/>
          </w:tcPr>
          <w:p w14:paraId="31DC5DB7" w14:textId="29182842" w:rsidR="00265294" w:rsidRDefault="00323EEF" w:rsidP="00323EEF">
            <w:pPr>
              <w:pStyle w:val="Paragraphedeliste"/>
              <w:numPr>
                <w:ilvl w:val="0"/>
                <w:numId w:val="7"/>
              </w:numPr>
              <w:ind w:right="-1276"/>
              <w:rPr>
                <w:rFonts w:ascii="Abadi Extra Light" w:hAnsi="Abadi Extra Light" w:cstheme="minorHAnsi"/>
              </w:rPr>
            </w:pPr>
            <w:r w:rsidRPr="00323EEF">
              <w:rPr>
                <w:rFonts w:ascii="Abadi Extra Light" w:hAnsi="Abadi Extra Light" w:cstheme="minorHAnsi"/>
              </w:rPr>
              <w:t>Sur</w:t>
            </w:r>
            <w:r w:rsidR="00CF519D" w:rsidRPr="00323EEF">
              <w:rPr>
                <w:rFonts w:ascii="Abadi Extra Light" w:hAnsi="Abadi Extra Light" w:cstheme="minorHAnsi"/>
              </w:rPr>
              <w:t xml:space="preserve"> </w:t>
            </w:r>
            <w:r>
              <w:rPr>
                <w:rFonts w:ascii="Abadi Extra Light" w:hAnsi="Abadi Extra Light" w:cstheme="minorHAnsi"/>
              </w:rPr>
              <w:t>audition et entretien</w:t>
            </w:r>
            <w:r w:rsidR="00CF519D" w:rsidRPr="00323EEF">
              <w:rPr>
                <w:rFonts w:ascii="Abadi Extra Light" w:hAnsi="Abadi Extra Light" w:cstheme="minorHAnsi"/>
              </w:rPr>
              <w:t xml:space="preserve"> le </w:t>
            </w:r>
            <w:r w:rsidR="00F71F6F">
              <w:rPr>
                <w:rFonts w:ascii="Abadi Extra Light" w:hAnsi="Abadi Extra Light" w:cstheme="minorHAnsi"/>
                <w:b/>
                <w:bCs/>
                <w:color w:val="4472C4" w:themeColor="accent1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05 Mai 2026</w:t>
            </w:r>
            <w:r w:rsidR="00265294">
              <w:rPr>
                <w:rFonts w:ascii="Abadi Extra Light" w:hAnsi="Abadi Extra Light" w:cstheme="minorHAnsi"/>
                <w:bCs/>
                <w:color w:val="4472C4" w:themeColor="accent1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="00265294" w:rsidRPr="00265294">
              <w:rPr>
                <w:rFonts w:ascii="Abadi Extra Light" w:hAnsi="Abadi Extra Light" w:cstheme="minorHAnsi"/>
                <w:bCs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(</w:t>
            </w:r>
            <w:r w:rsidR="00F71F6F">
              <w:rPr>
                <w:rFonts w:ascii="Abadi Extra Light" w:hAnsi="Abadi Extra Light" w:cstheme="minorHAnsi"/>
                <w:bCs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à partir de 10h</w:t>
            </w:r>
            <w:r w:rsidR="00265294" w:rsidRPr="00265294">
              <w:rPr>
                <w:rFonts w:ascii="Abadi Extra Light" w:hAnsi="Abadi Extra Light" w:cstheme="minorHAnsi"/>
                <w:bCs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)</w:t>
            </w:r>
            <w:r w:rsidR="00CF519D" w:rsidRPr="00265294">
              <w:rPr>
                <w:rFonts w:ascii="Abadi Extra Light" w:hAnsi="Abadi Extra Light" w:cstheme="minorHAnsi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="00CF519D" w:rsidRPr="00323EEF">
              <w:rPr>
                <w:rFonts w:ascii="Abadi Extra Light" w:hAnsi="Abadi Extra Light" w:cstheme="minorHAnsi"/>
              </w:rPr>
              <w:t xml:space="preserve">au </w:t>
            </w:r>
            <w:r>
              <w:rPr>
                <w:rFonts w:ascii="Abadi Extra Light" w:hAnsi="Abadi Extra Light" w:cstheme="minorHAnsi"/>
              </w:rPr>
              <w:t xml:space="preserve">Conservatoire </w:t>
            </w:r>
          </w:p>
          <w:p w14:paraId="069DFE8A" w14:textId="6F3DD334" w:rsidR="001B529E" w:rsidRDefault="00323EEF" w:rsidP="00265294">
            <w:pPr>
              <w:pStyle w:val="Paragraphedeliste"/>
              <w:ind w:right="-1276"/>
              <w:rPr>
                <w:rFonts w:ascii="Abadi Extra Light" w:hAnsi="Abadi Extra Light" w:cstheme="minorHAnsi"/>
              </w:rPr>
            </w:pPr>
            <w:proofErr w:type="gramStart"/>
            <w:r>
              <w:rPr>
                <w:rFonts w:ascii="Abadi Extra Light" w:hAnsi="Abadi Extra Light" w:cstheme="minorHAnsi"/>
              </w:rPr>
              <w:t>de</w:t>
            </w:r>
            <w:proofErr w:type="gramEnd"/>
            <w:r>
              <w:rPr>
                <w:rFonts w:ascii="Abadi Extra Light" w:hAnsi="Abadi Extra Light" w:cstheme="minorHAnsi"/>
              </w:rPr>
              <w:t xml:space="preserve"> Foix</w:t>
            </w:r>
            <w:r w:rsidR="00CF519D" w:rsidRPr="00323EEF">
              <w:rPr>
                <w:rFonts w:ascii="Abadi Extra Light" w:hAnsi="Abadi Extra Light" w:cstheme="minorHAnsi"/>
              </w:rPr>
              <w:t xml:space="preserve"> </w:t>
            </w:r>
          </w:p>
          <w:p w14:paraId="579DD0BD" w14:textId="77777777" w:rsidR="00323EEF" w:rsidRDefault="00323EEF" w:rsidP="00323EEF">
            <w:pPr>
              <w:pStyle w:val="Paragraphedeliste"/>
              <w:numPr>
                <w:ilvl w:val="0"/>
                <w:numId w:val="7"/>
              </w:numPr>
              <w:ind w:right="-1276"/>
              <w:rPr>
                <w:rFonts w:ascii="Abadi Extra Light" w:hAnsi="Abadi Extra Light" w:cstheme="minorHAnsi"/>
              </w:rPr>
            </w:pPr>
            <w:r>
              <w:rPr>
                <w:rFonts w:ascii="Abadi Extra Light" w:hAnsi="Abadi Extra Light" w:cstheme="minorHAnsi"/>
              </w:rPr>
              <w:t xml:space="preserve">Pratiquer d’un instrument à vents (cuivre ou bois) ou percussions </w:t>
            </w:r>
            <w:proofErr w:type="gramStart"/>
            <w:r>
              <w:rPr>
                <w:rFonts w:ascii="Abadi Extra Light" w:hAnsi="Abadi Extra Light" w:cstheme="minorHAnsi"/>
              </w:rPr>
              <w:t>ou</w:t>
            </w:r>
            <w:proofErr w:type="gramEnd"/>
            <w:r>
              <w:rPr>
                <w:rFonts w:ascii="Abadi Extra Light" w:hAnsi="Abadi Extra Light" w:cstheme="minorHAnsi"/>
              </w:rPr>
              <w:t xml:space="preserve"> </w:t>
            </w:r>
          </w:p>
          <w:p w14:paraId="2F872579" w14:textId="5DB8E3B3" w:rsidR="00323EEF" w:rsidRPr="00323EEF" w:rsidRDefault="00323EEF" w:rsidP="00323EEF">
            <w:pPr>
              <w:pStyle w:val="Paragraphedeliste"/>
              <w:ind w:right="-1276"/>
              <w:rPr>
                <w:rFonts w:ascii="Abadi Extra Light" w:hAnsi="Abadi Extra Light" w:cstheme="minorHAnsi"/>
              </w:rPr>
            </w:pPr>
            <w:proofErr w:type="gramStart"/>
            <w:r>
              <w:rPr>
                <w:rFonts w:ascii="Abadi Extra Light" w:hAnsi="Abadi Extra Light" w:cstheme="minorHAnsi"/>
              </w:rPr>
              <w:t>accordéon</w:t>
            </w:r>
            <w:proofErr w:type="gramEnd"/>
            <w:r>
              <w:rPr>
                <w:rFonts w:ascii="Abadi Extra Light" w:hAnsi="Abadi Extra Light" w:cstheme="minorHAnsi"/>
              </w:rPr>
              <w:t xml:space="preserve"> </w:t>
            </w:r>
            <w:r w:rsidRPr="00323EEF">
              <w:rPr>
                <w:rFonts w:ascii="Abadi Extra Light" w:hAnsi="Abadi Extra Light" w:cstheme="minorHAnsi"/>
              </w:rPr>
              <w:t>ou clavier depuis au moins 2 ans</w:t>
            </w:r>
          </w:p>
          <w:p w14:paraId="3D2010DC" w14:textId="339BEED0" w:rsidR="00CF519D" w:rsidRPr="00CF519D" w:rsidRDefault="00CF519D" w:rsidP="00323EEF">
            <w:pPr>
              <w:ind w:right="-1276"/>
              <w:rPr>
                <w:rFonts w:cstheme="minorHAnsi"/>
              </w:rPr>
            </w:pPr>
          </w:p>
        </w:tc>
      </w:tr>
      <w:tr w:rsidR="001B529E" w14:paraId="03354486" w14:textId="77777777" w:rsidTr="00323EEF">
        <w:tc>
          <w:tcPr>
            <w:tcW w:w="3545" w:type="dxa"/>
            <w:shd w:val="clear" w:color="auto" w:fill="FBE4D5" w:themeFill="accent2" w:themeFillTint="33"/>
          </w:tcPr>
          <w:p w14:paraId="62448256" w14:textId="3D3652AE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>Evaluation</w:t>
            </w:r>
          </w:p>
        </w:tc>
        <w:tc>
          <w:tcPr>
            <w:tcW w:w="7371" w:type="dxa"/>
          </w:tcPr>
          <w:p w14:paraId="4709E51D" w14:textId="3ECDD2AD" w:rsidR="001B529E" w:rsidRPr="00323EEF" w:rsidRDefault="00323EEF" w:rsidP="00323EEF">
            <w:pPr>
              <w:pStyle w:val="Paragraphedeliste"/>
              <w:numPr>
                <w:ilvl w:val="0"/>
                <w:numId w:val="8"/>
              </w:numPr>
              <w:ind w:right="-1276"/>
              <w:rPr>
                <w:rFonts w:cstheme="minorHAnsi"/>
              </w:rPr>
            </w:pPr>
            <w:r w:rsidRPr="00323EEF">
              <w:rPr>
                <w:rFonts w:ascii="Abadi Extra Light" w:hAnsi="Abadi Extra Light" w:cstheme="minorHAnsi"/>
              </w:rPr>
              <w:t>Notes</w:t>
            </w:r>
            <w:r w:rsidR="00CF519D" w:rsidRPr="00323EEF">
              <w:rPr>
                <w:rFonts w:ascii="Abadi Extra Light" w:hAnsi="Abadi Extra Light" w:cstheme="minorHAnsi"/>
              </w:rPr>
              <w:t xml:space="preserve"> et appréciation par trimestre dans le bulletin de l’élève</w:t>
            </w:r>
          </w:p>
          <w:p w14:paraId="7949119A" w14:textId="251581FE" w:rsidR="00CF519D" w:rsidRPr="00CF519D" w:rsidRDefault="00CF519D" w:rsidP="001B529E">
            <w:pPr>
              <w:ind w:right="-1276"/>
              <w:rPr>
                <w:rFonts w:cstheme="minorHAnsi"/>
              </w:rPr>
            </w:pPr>
          </w:p>
        </w:tc>
      </w:tr>
      <w:tr w:rsidR="001B529E" w14:paraId="0FD96179" w14:textId="77777777" w:rsidTr="00323EEF">
        <w:tc>
          <w:tcPr>
            <w:tcW w:w="3545" w:type="dxa"/>
            <w:shd w:val="clear" w:color="auto" w:fill="FBE4D5" w:themeFill="accent2" w:themeFillTint="33"/>
          </w:tcPr>
          <w:p w14:paraId="2D927AA9" w14:textId="7BD69BEB" w:rsidR="001B529E" w:rsidRPr="0075197C" w:rsidRDefault="001B529E" w:rsidP="001B529E">
            <w:pPr>
              <w:ind w:right="-1276"/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75197C">
              <w:rPr>
                <w:rFonts w:ascii="Century Gothic" w:hAnsi="Century Gothic"/>
                <w:i/>
                <w:iCs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>Partenariat</w:t>
            </w:r>
          </w:p>
        </w:tc>
        <w:tc>
          <w:tcPr>
            <w:tcW w:w="7371" w:type="dxa"/>
          </w:tcPr>
          <w:p w14:paraId="2C9753D1" w14:textId="77777777" w:rsidR="00323EEF" w:rsidRDefault="00323EEF" w:rsidP="00323EEF">
            <w:pPr>
              <w:pStyle w:val="Paragraphedeliste"/>
              <w:numPr>
                <w:ilvl w:val="0"/>
                <w:numId w:val="8"/>
              </w:numPr>
              <w:ind w:right="-1276"/>
              <w:rPr>
                <w:rFonts w:ascii="Abadi Extra Light" w:hAnsi="Abadi Extra Light" w:cstheme="minorHAnsi"/>
              </w:rPr>
            </w:pPr>
            <w:r w:rsidRPr="00323EEF">
              <w:rPr>
                <w:rFonts w:ascii="Abadi Extra Light" w:hAnsi="Abadi Extra Light" w:cstheme="minorHAnsi"/>
              </w:rPr>
              <w:t>En</w:t>
            </w:r>
            <w:r w:rsidR="00CF519D" w:rsidRPr="00323EEF">
              <w:rPr>
                <w:rFonts w:ascii="Abadi Extra Light" w:hAnsi="Abadi Extra Light" w:cstheme="minorHAnsi"/>
              </w:rPr>
              <w:t xml:space="preserve"> partenariat avec le Conservatoire à Rayonnement Intercommunal de </w:t>
            </w:r>
          </w:p>
          <w:p w14:paraId="62DE520E" w14:textId="4B92BCE9" w:rsidR="00CF519D" w:rsidRPr="0075197C" w:rsidRDefault="00323EEF" w:rsidP="00323EEF">
            <w:pPr>
              <w:pStyle w:val="Paragraphedeliste"/>
              <w:ind w:left="795" w:right="-1276"/>
              <w:rPr>
                <w:rFonts w:ascii="Abadi Extra Light" w:hAnsi="Abadi Extra Light" w:cstheme="minorHAnsi"/>
              </w:rPr>
            </w:pPr>
            <w:proofErr w:type="gramStart"/>
            <w:r>
              <w:rPr>
                <w:rFonts w:ascii="Abadi Extra Light" w:hAnsi="Abadi Extra Light" w:cstheme="minorHAnsi"/>
              </w:rPr>
              <w:t>m</w:t>
            </w:r>
            <w:r w:rsidR="00CF519D" w:rsidRPr="00323EEF">
              <w:rPr>
                <w:rFonts w:ascii="Abadi Extra Light" w:hAnsi="Abadi Extra Light" w:cstheme="minorHAnsi"/>
              </w:rPr>
              <w:t>usique</w:t>
            </w:r>
            <w:proofErr w:type="gramEnd"/>
            <w:r>
              <w:rPr>
                <w:rFonts w:ascii="Abadi Extra Light" w:hAnsi="Abadi Extra Light" w:cstheme="minorHAnsi"/>
              </w:rPr>
              <w:t xml:space="preserve"> </w:t>
            </w:r>
            <w:r w:rsidR="00CF519D" w:rsidRPr="0075197C">
              <w:rPr>
                <w:rFonts w:ascii="Abadi Extra Light" w:hAnsi="Abadi Extra Light" w:cstheme="minorHAnsi"/>
              </w:rPr>
              <w:t>et de théâtre de Foix</w:t>
            </w:r>
          </w:p>
          <w:p w14:paraId="67785ECA" w14:textId="5EABEDDC" w:rsidR="00CF519D" w:rsidRPr="00CF519D" w:rsidRDefault="00CF519D" w:rsidP="00323EEF">
            <w:pPr>
              <w:ind w:right="-1276"/>
              <w:rPr>
                <w:rFonts w:cstheme="minorHAnsi"/>
              </w:rPr>
            </w:pPr>
          </w:p>
        </w:tc>
      </w:tr>
    </w:tbl>
    <w:p w14:paraId="31663135" w14:textId="77777777" w:rsidR="001B529E" w:rsidRPr="001B529E" w:rsidRDefault="001B529E" w:rsidP="001B529E">
      <w:pPr>
        <w:ind w:left="-1276" w:right="-1276"/>
      </w:pPr>
    </w:p>
    <w:p w14:paraId="6F9E8032" w14:textId="3A3F4CE1" w:rsidR="001B529E" w:rsidRDefault="00323EEF" w:rsidP="0075197C">
      <w:pPr>
        <w:ind w:left="-1276" w:right="-1276"/>
        <w:jc w:val="center"/>
      </w:pPr>
      <w:r w:rsidRPr="00323EEF">
        <w:rPr>
          <w:noProof/>
        </w:rPr>
        <w:drawing>
          <wp:inline distT="0" distB="0" distL="0" distR="0" wp14:anchorId="0801385A" wp14:editId="651DC241">
            <wp:extent cx="4230806" cy="2815874"/>
            <wp:effectExtent l="0" t="0" r="0" b="3810"/>
            <wp:docPr id="131241255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1752" cy="2823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8F1FD7" w14:textId="77777777" w:rsidR="00323EEF" w:rsidRDefault="00323EEF" w:rsidP="0075197C">
      <w:pPr>
        <w:ind w:left="-1276" w:right="-1276"/>
        <w:jc w:val="center"/>
        <w:rPr>
          <w:rFonts w:ascii="Abadi Extra Light" w:hAnsi="Abadi Extra Light"/>
          <w:i/>
          <w:iCs/>
          <w:sz w:val="16"/>
          <w:szCs w:val="16"/>
        </w:rPr>
      </w:pPr>
    </w:p>
    <w:p w14:paraId="126EEA84" w14:textId="77777777" w:rsidR="00323EEF" w:rsidRDefault="00323EEF" w:rsidP="0075197C">
      <w:pPr>
        <w:ind w:left="-1276" w:right="-1276"/>
        <w:jc w:val="center"/>
        <w:rPr>
          <w:rFonts w:ascii="Abadi Extra Light" w:hAnsi="Abadi Extra Light"/>
          <w:i/>
          <w:iCs/>
          <w:sz w:val="16"/>
          <w:szCs w:val="16"/>
        </w:rPr>
      </w:pPr>
    </w:p>
    <w:p w14:paraId="395CFE22" w14:textId="77777777" w:rsidR="00323EEF" w:rsidRDefault="00323EEF" w:rsidP="0075197C">
      <w:pPr>
        <w:ind w:left="-1276" w:right="-1276"/>
        <w:jc w:val="center"/>
        <w:rPr>
          <w:rFonts w:ascii="Abadi Extra Light" w:hAnsi="Abadi Extra Light"/>
          <w:i/>
          <w:iCs/>
          <w:sz w:val="16"/>
          <w:szCs w:val="16"/>
        </w:rPr>
      </w:pPr>
    </w:p>
    <w:p w14:paraId="4F5072FD" w14:textId="77777777" w:rsidR="00323EEF" w:rsidRDefault="00323EEF" w:rsidP="0075197C">
      <w:pPr>
        <w:ind w:left="-1276" w:right="-1276"/>
        <w:jc w:val="center"/>
        <w:rPr>
          <w:rFonts w:ascii="Abadi Extra Light" w:hAnsi="Abadi Extra Light"/>
          <w:i/>
          <w:iCs/>
          <w:sz w:val="16"/>
          <w:szCs w:val="16"/>
        </w:rPr>
      </w:pPr>
    </w:p>
    <w:p w14:paraId="3DA0B344" w14:textId="77777777" w:rsidR="00323EEF" w:rsidRDefault="00323EEF" w:rsidP="0075197C">
      <w:pPr>
        <w:ind w:left="-1276" w:right="-1276"/>
        <w:jc w:val="center"/>
        <w:rPr>
          <w:rFonts w:ascii="Abadi Extra Light" w:hAnsi="Abadi Extra Light"/>
          <w:i/>
          <w:iCs/>
          <w:sz w:val="16"/>
          <w:szCs w:val="16"/>
        </w:rPr>
      </w:pPr>
    </w:p>
    <w:p w14:paraId="74553BE3" w14:textId="77777777" w:rsidR="00323EEF" w:rsidRDefault="00323EEF" w:rsidP="0075197C">
      <w:pPr>
        <w:ind w:left="-1276" w:right="-1276"/>
        <w:jc w:val="center"/>
        <w:rPr>
          <w:rFonts w:ascii="Abadi Extra Light" w:hAnsi="Abadi Extra Light"/>
          <w:i/>
          <w:iCs/>
          <w:sz w:val="16"/>
          <w:szCs w:val="16"/>
        </w:rPr>
      </w:pPr>
    </w:p>
    <w:p w14:paraId="67939DF7" w14:textId="77777777" w:rsidR="00323EEF" w:rsidRDefault="00323EEF" w:rsidP="00BC457B">
      <w:pPr>
        <w:ind w:right="-1276"/>
        <w:rPr>
          <w:rFonts w:ascii="Abadi Extra Light" w:hAnsi="Abadi Extra Light"/>
          <w:i/>
          <w:iCs/>
          <w:sz w:val="16"/>
          <w:szCs w:val="16"/>
        </w:rPr>
      </w:pPr>
    </w:p>
    <w:p w14:paraId="57751753" w14:textId="77777777" w:rsidR="00323EEF" w:rsidRDefault="00323EEF" w:rsidP="0075197C">
      <w:pPr>
        <w:ind w:left="-1276" w:right="-1276"/>
        <w:jc w:val="center"/>
        <w:rPr>
          <w:rFonts w:ascii="Abadi Extra Light" w:hAnsi="Abadi Extra Light"/>
          <w:i/>
          <w:iCs/>
          <w:sz w:val="16"/>
          <w:szCs w:val="16"/>
        </w:rPr>
      </w:pPr>
    </w:p>
    <w:p w14:paraId="4A357F2E" w14:textId="1E1168ED" w:rsidR="0075197C" w:rsidRPr="0075197C" w:rsidRDefault="0075197C" w:rsidP="0075197C">
      <w:pPr>
        <w:ind w:left="-1276" w:right="-1276"/>
        <w:jc w:val="center"/>
        <w:rPr>
          <w:rFonts w:ascii="Abadi Extra Light" w:hAnsi="Abadi Extra Light"/>
          <w:i/>
          <w:iCs/>
          <w:sz w:val="16"/>
          <w:szCs w:val="16"/>
        </w:rPr>
      </w:pPr>
      <w:r>
        <w:rPr>
          <w:rFonts w:ascii="Abadi Extra Light" w:hAnsi="Abadi Extra Light"/>
          <w:i/>
          <w:iCs/>
          <w:sz w:val="16"/>
          <w:szCs w:val="16"/>
        </w:rPr>
        <w:t xml:space="preserve">Option </w:t>
      </w:r>
      <w:r w:rsidR="00323EEF">
        <w:rPr>
          <w:rFonts w:ascii="Abadi Extra Light" w:hAnsi="Abadi Extra Light"/>
          <w:i/>
          <w:iCs/>
          <w:sz w:val="16"/>
          <w:szCs w:val="16"/>
        </w:rPr>
        <w:t>instrument</w:t>
      </w:r>
      <w:r>
        <w:rPr>
          <w:rFonts w:ascii="Abadi Extra Light" w:hAnsi="Abadi Extra Light"/>
          <w:i/>
          <w:iCs/>
          <w:sz w:val="16"/>
          <w:szCs w:val="16"/>
        </w:rPr>
        <w:t xml:space="preserve"> – Collège Lakanal Foix – Marylise HERBERT Année scolaire </w:t>
      </w:r>
      <w:r w:rsidR="00BC457B">
        <w:rPr>
          <w:rFonts w:ascii="Abadi Extra Light" w:hAnsi="Abadi Extra Light"/>
          <w:i/>
          <w:iCs/>
          <w:sz w:val="16"/>
          <w:szCs w:val="16"/>
        </w:rPr>
        <w:t>2026/2027</w:t>
      </w:r>
    </w:p>
    <w:sectPr w:rsidR="0075197C" w:rsidRPr="0075197C" w:rsidSect="0075197C">
      <w:pgSz w:w="11906" w:h="16838"/>
      <w:pgMar w:top="142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badi Extra Light">
    <w:altName w:val="Calibri"/>
    <w:charset w:val="00"/>
    <w:family w:val="swiss"/>
    <w:pitch w:val="variable"/>
    <w:sig w:usb0="8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9721D"/>
    <w:multiLevelType w:val="hybridMultilevel"/>
    <w:tmpl w:val="4C48C77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89402A"/>
    <w:multiLevelType w:val="hybridMultilevel"/>
    <w:tmpl w:val="D8584A4E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3CB22A54"/>
    <w:multiLevelType w:val="hybridMultilevel"/>
    <w:tmpl w:val="3EC219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B402CD"/>
    <w:multiLevelType w:val="hybridMultilevel"/>
    <w:tmpl w:val="3E7A351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CE0845"/>
    <w:multiLevelType w:val="hybridMultilevel"/>
    <w:tmpl w:val="521A02B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20490A"/>
    <w:multiLevelType w:val="hybridMultilevel"/>
    <w:tmpl w:val="C6B6D1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FB5AA7"/>
    <w:multiLevelType w:val="hybridMultilevel"/>
    <w:tmpl w:val="04581C4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161C9A"/>
    <w:multiLevelType w:val="hybridMultilevel"/>
    <w:tmpl w:val="CF14B56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024828">
    <w:abstractNumId w:val="7"/>
  </w:num>
  <w:num w:numId="2" w16cid:durableId="861474858">
    <w:abstractNumId w:val="4"/>
  </w:num>
  <w:num w:numId="3" w16cid:durableId="471945254">
    <w:abstractNumId w:val="0"/>
  </w:num>
  <w:num w:numId="4" w16cid:durableId="1806771631">
    <w:abstractNumId w:val="6"/>
  </w:num>
  <w:num w:numId="5" w16cid:durableId="1423599223">
    <w:abstractNumId w:val="2"/>
  </w:num>
  <w:num w:numId="6" w16cid:durableId="2015062412">
    <w:abstractNumId w:val="5"/>
  </w:num>
  <w:num w:numId="7" w16cid:durableId="1913462800">
    <w:abstractNumId w:val="3"/>
  </w:num>
  <w:num w:numId="8" w16cid:durableId="1501483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529E"/>
    <w:rsid w:val="000801B6"/>
    <w:rsid w:val="001B529E"/>
    <w:rsid w:val="00265294"/>
    <w:rsid w:val="00323EEF"/>
    <w:rsid w:val="00337A7B"/>
    <w:rsid w:val="003E56F7"/>
    <w:rsid w:val="00506604"/>
    <w:rsid w:val="006753B9"/>
    <w:rsid w:val="0075197C"/>
    <w:rsid w:val="00BC457B"/>
    <w:rsid w:val="00C85605"/>
    <w:rsid w:val="00CF519D"/>
    <w:rsid w:val="00CF5B8F"/>
    <w:rsid w:val="00D36E70"/>
    <w:rsid w:val="00ED7C2D"/>
    <w:rsid w:val="00F71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759C7"/>
  <w15:chartTrackingRefBased/>
  <w15:docId w15:val="{6F636827-43F1-49BC-BB14-27010BFFB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B52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B52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B52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B52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B52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B52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B52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B52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B52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B529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B52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B52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B529E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B529E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B529E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B529E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B529E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B529E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B52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B52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B52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B52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B52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B529E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B529E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B529E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B52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B529E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1B529E"/>
    <w:rPr>
      <w:b/>
      <w:bCs/>
      <w:smallCaps/>
      <w:color w:val="2F5496" w:themeColor="accent1" w:themeShade="BF"/>
      <w:spacing w:val="5"/>
    </w:rPr>
  </w:style>
  <w:style w:type="table" w:styleId="Grilledutableau">
    <w:name w:val="Table Grid"/>
    <w:basedOn w:val="TableauNormal"/>
    <w:uiPriority w:val="39"/>
    <w:rsid w:val="001B5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CF519D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CF51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Marylise</dc:creator>
  <cp:keywords/>
  <dc:description/>
  <cp:lastModifiedBy>Frédéric HERBERT</cp:lastModifiedBy>
  <cp:revision>2</cp:revision>
  <cp:lastPrinted>2026-04-10T09:00:00Z</cp:lastPrinted>
  <dcterms:created xsi:type="dcterms:W3CDTF">2026-04-10T09:01:00Z</dcterms:created>
  <dcterms:modified xsi:type="dcterms:W3CDTF">2026-04-10T09:01:00Z</dcterms:modified>
</cp:coreProperties>
</file>